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01FA" w:rsidRPr="00FC3FB7" w:rsidRDefault="009601FA" w:rsidP="009601F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3FB7">
        <w:rPr>
          <w:rFonts w:ascii="Times New Roman" w:hAnsi="Times New Roman" w:cs="Times New Roman"/>
          <w:b/>
          <w:sz w:val="28"/>
          <w:szCs w:val="28"/>
        </w:rPr>
        <w:t>GOVERNMENT OF INDIA</w:t>
      </w:r>
    </w:p>
    <w:p w:rsidR="009601FA" w:rsidRPr="00FC3FB7" w:rsidRDefault="009601FA" w:rsidP="009601F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3FB7">
        <w:rPr>
          <w:rFonts w:ascii="Times New Roman" w:hAnsi="Times New Roman" w:cs="Times New Roman"/>
          <w:b/>
          <w:sz w:val="28"/>
          <w:szCs w:val="28"/>
        </w:rPr>
        <w:t>MINISTRY OF HEALTH AND FAMILY WELFARE</w:t>
      </w:r>
    </w:p>
    <w:p w:rsidR="009601FA" w:rsidRPr="00FC3FB7" w:rsidRDefault="009601FA" w:rsidP="009601F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3FB7">
        <w:rPr>
          <w:rFonts w:ascii="Times New Roman" w:hAnsi="Times New Roman" w:cs="Times New Roman"/>
          <w:b/>
          <w:sz w:val="28"/>
          <w:szCs w:val="28"/>
        </w:rPr>
        <w:t>DEPARTMENT OF HEALTH AND FAMILY WELFARE</w:t>
      </w:r>
    </w:p>
    <w:p w:rsidR="009601FA" w:rsidRPr="00FC3FB7" w:rsidRDefault="009601FA" w:rsidP="009601F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601FA" w:rsidRPr="00FC3FB7" w:rsidRDefault="009601FA" w:rsidP="009601F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RAJYA</w:t>
      </w:r>
      <w:r w:rsidRPr="00FC3FB7">
        <w:rPr>
          <w:rFonts w:ascii="Times New Roman" w:hAnsi="Times New Roman" w:cs="Times New Roman"/>
          <w:b/>
          <w:sz w:val="28"/>
          <w:szCs w:val="28"/>
        </w:rPr>
        <w:t xml:space="preserve"> SABHA</w:t>
      </w:r>
    </w:p>
    <w:p w:rsidR="009601FA" w:rsidRPr="00FC3FB7" w:rsidRDefault="009601FA" w:rsidP="009601F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STARRED QUESTION NO.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91F06">
        <w:rPr>
          <w:rFonts w:ascii="Times New Roman" w:hAnsi="Times New Roman" w:cs="Times New Roman"/>
          <w:b/>
          <w:sz w:val="28"/>
          <w:szCs w:val="28"/>
        </w:rPr>
        <w:t>200</w:t>
      </w:r>
    </w:p>
    <w:p w:rsidR="009601FA" w:rsidRDefault="009601FA" w:rsidP="009601F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3FB7">
        <w:rPr>
          <w:rFonts w:ascii="Times New Roman" w:hAnsi="Times New Roman" w:cs="Times New Roman"/>
          <w:b/>
          <w:sz w:val="28"/>
          <w:szCs w:val="28"/>
        </w:rPr>
        <w:t xml:space="preserve">TO BE ANSWERED ON THE </w:t>
      </w:r>
      <w:r w:rsidR="009E39BD">
        <w:rPr>
          <w:rFonts w:ascii="Times New Roman" w:hAnsi="Times New Roman" w:cs="Times New Roman"/>
          <w:b/>
          <w:sz w:val="28"/>
          <w:szCs w:val="28"/>
        </w:rPr>
        <w:t>17</w:t>
      </w:r>
      <w:r w:rsidR="009E39BD">
        <w:rPr>
          <w:rFonts w:ascii="Times New Roman" w:hAnsi="Times New Roman" w:cs="Times New Roman"/>
          <w:b/>
          <w:sz w:val="28"/>
          <w:szCs w:val="28"/>
          <w:vertAlign w:val="superscript"/>
        </w:rPr>
        <w:t>TH</w:t>
      </w:r>
      <w:r w:rsidR="0064558C">
        <w:rPr>
          <w:rFonts w:ascii="Times New Roman" w:hAnsi="Times New Roman" w:cs="Times New Roman"/>
          <w:b/>
          <w:sz w:val="28"/>
          <w:szCs w:val="28"/>
          <w:vertAlign w:val="superscript"/>
        </w:rPr>
        <w:t xml:space="preserve"> </w:t>
      </w:r>
      <w:r w:rsidR="003B30D6">
        <w:rPr>
          <w:rFonts w:ascii="Times New Roman" w:hAnsi="Times New Roman" w:cs="Times New Roman"/>
          <w:b/>
          <w:sz w:val="28"/>
          <w:szCs w:val="28"/>
        </w:rPr>
        <w:t>MARCH,</w:t>
      </w:r>
      <w:r w:rsidR="001504DF">
        <w:rPr>
          <w:rFonts w:ascii="Times New Roman" w:hAnsi="Times New Roman" w:cs="Times New Roman"/>
          <w:b/>
          <w:sz w:val="28"/>
          <w:szCs w:val="28"/>
        </w:rPr>
        <w:t xml:space="preserve"> 2015</w:t>
      </w:r>
    </w:p>
    <w:p w:rsidR="00CC1CDB" w:rsidRPr="00CC1CDB" w:rsidRDefault="00CC1CDB" w:rsidP="000A009B">
      <w:pPr>
        <w:spacing w:after="0"/>
        <w:jc w:val="center"/>
        <w:rPr>
          <w:rFonts w:ascii="Times New Roman Bold" w:hAnsi="Times New Roman Bold" w:cs="Times New Roman"/>
          <w:b/>
          <w:caps/>
          <w:sz w:val="28"/>
          <w:szCs w:val="28"/>
        </w:rPr>
      </w:pPr>
      <w:r w:rsidRPr="00CC1CDB">
        <w:rPr>
          <w:rFonts w:ascii="Times New Roman Bold" w:hAnsi="Times New Roman Bold" w:cs="Times New Roman"/>
          <w:b/>
          <w:caps/>
          <w:sz w:val="28"/>
          <w:szCs w:val="28"/>
        </w:rPr>
        <w:t xml:space="preserve">Naturopathy treatment facilities in CGHS dispensaries </w:t>
      </w:r>
    </w:p>
    <w:p w:rsidR="00CC1CDB" w:rsidRDefault="00CC1CDB" w:rsidP="00CC1CDB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C1CDB" w:rsidRDefault="00CC1CDB" w:rsidP="00CC1CD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C1CDB">
        <w:rPr>
          <w:rFonts w:ascii="Times New Roman" w:hAnsi="Times New Roman" w:cs="Times New Roman"/>
          <w:b/>
          <w:sz w:val="28"/>
          <w:szCs w:val="28"/>
        </w:rPr>
        <w:t xml:space="preserve">*200. SHRI ANIL DESAI: </w:t>
      </w:r>
    </w:p>
    <w:p w:rsidR="00CC1CDB" w:rsidRPr="00CC1CDB" w:rsidRDefault="00CC1CDB" w:rsidP="00CC1CD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C1CDB" w:rsidRPr="00CC1CDB" w:rsidRDefault="00CC1CDB" w:rsidP="00CC1CDB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C1CDB">
        <w:rPr>
          <w:rFonts w:ascii="Times New Roman" w:hAnsi="Times New Roman" w:cs="Times New Roman"/>
          <w:sz w:val="28"/>
          <w:szCs w:val="28"/>
        </w:rPr>
        <w:t xml:space="preserve">Will the Minister of HEALTH AND FAMILY WELFARE be pleased to </w:t>
      </w:r>
      <w:proofErr w:type="gramStart"/>
      <w:r w:rsidRPr="00CC1CDB">
        <w:rPr>
          <w:rFonts w:ascii="Times New Roman" w:hAnsi="Times New Roman" w:cs="Times New Roman"/>
          <w:sz w:val="28"/>
          <w:szCs w:val="28"/>
        </w:rPr>
        <w:t>state:</w:t>
      </w:r>
      <w:proofErr w:type="gramEnd"/>
    </w:p>
    <w:p w:rsidR="00CC1CDB" w:rsidRDefault="00CC1CDB" w:rsidP="00CC1C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1CDB">
        <w:rPr>
          <w:rFonts w:ascii="Times New Roman" w:hAnsi="Times New Roman" w:cs="Times New Roman"/>
          <w:sz w:val="28"/>
          <w:szCs w:val="28"/>
        </w:rPr>
        <w:t xml:space="preserve"> (a) </w:t>
      </w:r>
      <w:proofErr w:type="gramStart"/>
      <w:r w:rsidRPr="00CC1CDB">
        <w:rPr>
          <w:rFonts w:ascii="Times New Roman" w:hAnsi="Times New Roman" w:cs="Times New Roman"/>
          <w:sz w:val="28"/>
          <w:szCs w:val="28"/>
        </w:rPr>
        <w:t>whether</w:t>
      </w:r>
      <w:proofErr w:type="gramEnd"/>
      <w:r w:rsidRPr="00CC1CDB">
        <w:rPr>
          <w:rFonts w:ascii="Times New Roman" w:hAnsi="Times New Roman" w:cs="Times New Roman"/>
          <w:sz w:val="28"/>
          <w:szCs w:val="28"/>
        </w:rPr>
        <w:t xml:space="preserve"> all the CGHS dispensaries in Delhi and Mumbai have naturopathy treatment facilities;</w:t>
      </w:r>
    </w:p>
    <w:p w:rsidR="00CC1CDB" w:rsidRPr="00CC1CDB" w:rsidRDefault="00CC1CDB" w:rsidP="00CC1C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C1CDB" w:rsidRDefault="00CC1CDB" w:rsidP="00CC1C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1CDB">
        <w:rPr>
          <w:rFonts w:ascii="Times New Roman" w:hAnsi="Times New Roman" w:cs="Times New Roman"/>
          <w:sz w:val="28"/>
          <w:szCs w:val="28"/>
        </w:rPr>
        <w:t xml:space="preserve"> (b) </w:t>
      </w:r>
      <w:proofErr w:type="gramStart"/>
      <w:r w:rsidRPr="00CC1CDB">
        <w:rPr>
          <w:rFonts w:ascii="Times New Roman" w:hAnsi="Times New Roman" w:cs="Times New Roman"/>
          <w:sz w:val="28"/>
          <w:szCs w:val="28"/>
        </w:rPr>
        <w:t>if</w:t>
      </w:r>
      <w:proofErr w:type="gramEnd"/>
      <w:r w:rsidRPr="00CC1CDB">
        <w:rPr>
          <w:rFonts w:ascii="Times New Roman" w:hAnsi="Times New Roman" w:cs="Times New Roman"/>
          <w:sz w:val="28"/>
          <w:szCs w:val="28"/>
        </w:rPr>
        <w:t xml:space="preserve"> so, what type of treatment in this stream is available in the dispensaries; </w:t>
      </w:r>
    </w:p>
    <w:p w:rsidR="00CC1CDB" w:rsidRPr="00CC1CDB" w:rsidRDefault="00CC1CDB" w:rsidP="00CC1C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C1CDB" w:rsidRDefault="00CC1CDB" w:rsidP="00CC1C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1CDB">
        <w:rPr>
          <w:rFonts w:ascii="Times New Roman" w:hAnsi="Times New Roman" w:cs="Times New Roman"/>
          <w:sz w:val="28"/>
          <w:szCs w:val="28"/>
        </w:rPr>
        <w:t xml:space="preserve">(c) </w:t>
      </w:r>
      <w:proofErr w:type="gramStart"/>
      <w:r w:rsidRPr="00CC1CDB">
        <w:rPr>
          <w:rFonts w:ascii="Times New Roman" w:hAnsi="Times New Roman" w:cs="Times New Roman"/>
          <w:sz w:val="28"/>
          <w:szCs w:val="28"/>
        </w:rPr>
        <w:t>whether</w:t>
      </w:r>
      <w:proofErr w:type="gramEnd"/>
      <w:r w:rsidRPr="00CC1CDB">
        <w:rPr>
          <w:rFonts w:ascii="Times New Roman" w:hAnsi="Times New Roman" w:cs="Times New Roman"/>
          <w:sz w:val="28"/>
          <w:szCs w:val="28"/>
        </w:rPr>
        <w:t xml:space="preserve"> in-patient treatment facility is also available along with out-patient treatment, if so, what type of diseases are treated in such facilities; and </w:t>
      </w:r>
    </w:p>
    <w:p w:rsidR="00CC1CDB" w:rsidRPr="00CC1CDB" w:rsidRDefault="00CC1CDB" w:rsidP="00CC1C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91F06" w:rsidRPr="00CC1CDB" w:rsidRDefault="00CC1CDB" w:rsidP="00CC1C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1CDB">
        <w:rPr>
          <w:rFonts w:ascii="Times New Roman" w:hAnsi="Times New Roman" w:cs="Times New Roman"/>
          <w:sz w:val="28"/>
          <w:szCs w:val="28"/>
        </w:rPr>
        <w:t xml:space="preserve">(d) </w:t>
      </w:r>
      <w:proofErr w:type="gramStart"/>
      <w:r w:rsidRPr="00CC1CDB">
        <w:rPr>
          <w:rFonts w:ascii="Times New Roman" w:hAnsi="Times New Roman" w:cs="Times New Roman"/>
          <w:sz w:val="28"/>
          <w:szCs w:val="28"/>
        </w:rPr>
        <w:t>the</w:t>
      </w:r>
      <w:proofErr w:type="gramEnd"/>
      <w:r w:rsidRPr="00CC1CDB">
        <w:rPr>
          <w:rFonts w:ascii="Times New Roman" w:hAnsi="Times New Roman" w:cs="Times New Roman"/>
          <w:sz w:val="28"/>
          <w:szCs w:val="28"/>
        </w:rPr>
        <w:t xml:space="preserve"> number of naturopathy experts posted in these dispensaries/hospitals and number of beneficiaries who got treatment during the last two years?</w:t>
      </w:r>
    </w:p>
    <w:p w:rsidR="00C91F06" w:rsidRPr="00CC1CDB" w:rsidRDefault="00C91F06" w:rsidP="00CC1C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91F06" w:rsidRDefault="00C91F06" w:rsidP="000A009B">
      <w:pPr>
        <w:spacing w:after="0"/>
        <w:jc w:val="center"/>
      </w:pPr>
    </w:p>
    <w:p w:rsidR="00C91F06" w:rsidRDefault="00C91F06" w:rsidP="000A009B">
      <w:pPr>
        <w:spacing w:after="0"/>
        <w:jc w:val="center"/>
      </w:pPr>
    </w:p>
    <w:p w:rsidR="00C91F06" w:rsidRDefault="00C91F06" w:rsidP="000A009B">
      <w:pPr>
        <w:spacing w:after="0"/>
        <w:jc w:val="center"/>
      </w:pPr>
    </w:p>
    <w:p w:rsidR="009E39BD" w:rsidRDefault="009E39BD" w:rsidP="000A009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601FA" w:rsidRPr="00FC3FB7" w:rsidRDefault="009601FA" w:rsidP="000A009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3FB7">
        <w:rPr>
          <w:rFonts w:ascii="Times New Roman" w:hAnsi="Times New Roman" w:cs="Times New Roman"/>
          <w:b/>
          <w:sz w:val="28"/>
          <w:szCs w:val="28"/>
        </w:rPr>
        <w:t>ANSWER</w:t>
      </w:r>
    </w:p>
    <w:p w:rsidR="009601FA" w:rsidRPr="00FC3FB7" w:rsidRDefault="009601FA" w:rsidP="009601FA">
      <w:pPr>
        <w:pStyle w:val="ListParagraph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3FB7">
        <w:rPr>
          <w:rFonts w:ascii="Times New Roman" w:hAnsi="Times New Roman" w:cs="Times New Roman"/>
          <w:b/>
          <w:sz w:val="28"/>
          <w:szCs w:val="28"/>
        </w:rPr>
        <w:t xml:space="preserve">THE MINISTER OF HEALTH AND FAMILY WELFARE </w:t>
      </w:r>
    </w:p>
    <w:p w:rsidR="009601FA" w:rsidRPr="00FC3FB7" w:rsidRDefault="009601FA" w:rsidP="009601FA">
      <w:pPr>
        <w:pStyle w:val="ListParagraph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3FB7">
        <w:rPr>
          <w:rFonts w:ascii="Times New Roman" w:hAnsi="Times New Roman" w:cs="Times New Roman"/>
          <w:b/>
          <w:sz w:val="28"/>
          <w:szCs w:val="28"/>
        </w:rPr>
        <w:t>(</w:t>
      </w:r>
      <w:r w:rsidR="000B45F7">
        <w:rPr>
          <w:rFonts w:ascii="Times New Roman" w:hAnsi="Times New Roman" w:cs="Times New Roman"/>
          <w:b/>
          <w:sz w:val="28"/>
          <w:szCs w:val="28"/>
        </w:rPr>
        <w:t>SHRI</w:t>
      </w:r>
      <w:r w:rsidRPr="00FC3FB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B0980">
        <w:rPr>
          <w:rFonts w:ascii="Times New Roman" w:hAnsi="Times New Roman" w:cs="Times New Roman"/>
          <w:b/>
          <w:sz w:val="28"/>
          <w:szCs w:val="28"/>
        </w:rPr>
        <w:t>JAGAT PRAKASH NADDA</w:t>
      </w:r>
      <w:r w:rsidRPr="00FC3FB7">
        <w:rPr>
          <w:rFonts w:ascii="Times New Roman" w:hAnsi="Times New Roman" w:cs="Times New Roman"/>
          <w:b/>
          <w:sz w:val="28"/>
          <w:szCs w:val="28"/>
        </w:rPr>
        <w:t>)</w:t>
      </w:r>
    </w:p>
    <w:p w:rsidR="009601FA" w:rsidRPr="00FC3FB7" w:rsidRDefault="009601FA" w:rsidP="009601FA">
      <w:pPr>
        <w:pStyle w:val="ListParagraph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C2061" w:rsidRPr="00FC3FB7" w:rsidRDefault="00683CFB" w:rsidP="006C2061">
      <w:pPr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(a) </w:t>
      </w:r>
      <w:proofErr w:type="gramStart"/>
      <w:r w:rsidR="009E39BD">
        <w:rPr>
          <w:rFonts w:ascii="Times New Roman" w:hAnsi="Times New Roman" w:cs="Times New Roman"/>
          <w:bCs/>
          <w:color w:val="000000"/>
          <w:sz w:val="28"/>
          <w:szCs w:val="28"/>
        </w:rPr>
        <w:t>to</w:t>
      </w:r>
      <w:proofErr w:type="gramEnd"/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(</w:t>
      </w:r>
      <w:r w:rsidR="00CC1CDB">
        <w:rPr>
          <w:rFonts w:ascii="Times New Roman" w:hAnsi="Times New Roman" w:cs="Times New Roman"/>
          <w:bCs/>
          <w:color w:val="000000"/>
          <w:sz w:val="28"/>
          <w:szCs w:val="28"/>
        </w:rPr>
        <w:t>d</w:t>
      </w:r>
      <w:r w:rsidR="006C2061" w:rsidRPr="00FC3FB7">
        <w:rPr>
          <w:rFonts w:ascii="Times New Roman" w:hAnsi="Times New Roman" w:cs="Times New Roman"/>
          <w:bCs/>
          <w:color w:val="000000"/>
          <w:sz w:val="28"/>
          <w:szCs w:val="28"/>
        </w:rPr>
        <w:t>):  A statement is laid on the Table of the House</w:t>
      </w:r>
    </w:p>
    <w:p w:rsidR="009457F8" w:rsidRDefault="006C2061" w:rsidP="00623F39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FC3FB7">
        <w:rPr>
          <w:rFonts w:ascii="Times New Roman" w:hAnsi="Times New Roman" w:cs="Times New Roman"/>
          <w:b/>
          <w:caps/>
          <w:sz w:val="28"/>
          <w:szCs w:val="28"/>
        </w:rPr>
        <w:br w:type="page"/>
      </w:r>
    </w:p>
    <w:p w:rsidR="009457F8" w:rsidRDefault="009457F8" w:rsidP="00623F39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9601FA" w:rsidRPr="00FC3FB7" w:rsidRDefault="009601FA" w:rsidP="00623F3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3FB7">
        <w:rPr>
          <w:rFonts w:ascii="Times New Roman" w:hAnsi="Times New Roman" w:cs="Times New Roman"/>
          <w:b/>
          <w:sz w:val="28"/>
          <w:szCs w:val="28"/>
        </w:rPr>
        <w:t xml:space="preserve">STATEMENT REFERRED TO IN REPLY TO </w:t>
      </w:r>
      <w:r>
        <w:rPr>
          <w:rFonts w:ascii="Times New Roman" w:hAnsi="Times New Roman" w:cs="Times New Roman"/>
          <w:b/>
          <w:sz w:val="28"/>
          <w:szCs w:val="28"/>
        </w:rPr>
        <w:t>RAJYA</w:t>
      </w:r>
      <w:r w:rsidRPr="00FC3FB7">
        <w:rPr>
          <w:rFonts w:ascii="Times New Roman" w:hAnsi="Times New Roman" w:cs="Times New Roman"/>
          <w:b/>
          <w:sz w:val="28"/>
          <w:szCs w:val="28"/>
        </w:rPr>
        <w:t xml:space="preserve"> SABHA</w:t>
      </w:r>
    </w:p>
    <w:p w:rsidR="00FF5EAA" w:rsidRDefault="009601FA" w:rsidP="00623F3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FC3FB7">
        <w:rPr>
          <w:rFonts w:ascii="Times New Roman" w:hAnsi="Times New Roman" w:cs="Times New Roman"/>
          <w:b/>
          <w:sz w:val="28"/>
          <w:szCs w:val="28"/>
        </w:rPr>
        <w:t>STARRED QUESTION NO.</w:t>
      </w:r>
      <w:proofErr w:type="gramEnd"/>
      <w:r w:rsidRPr="00FC3FB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E6DF7">
        <w:rPr>
          <w:rFonts w:ascii="Times New Roman" w:hAnsi="Times New Roman" w:cs="Times New Roman"/>
          <w:b/>
          <w:sz w:val="28"/>
          <w:szCs w:val="28"/>
        </w:rPr>
        <w:t>200</w:t>
      </w:r>
      <w:r w:rsidRPr="00FC3FB7">
        <w:rPr>
          <w:rFonts w:ascii="Times New Roman" w:hAnsi="Times New Roman" w:cs="Times New Roman"/>
          <w:b/>
          <w:sz w:val="28"/>
          <w:szCs w:val="28"/>
        </w:rPr>
        <w:t xml:space="preserve"> FOR</w:t>
      </w:r>
      <w:r w:rsidR="001504D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9E39BD">
        <w:rPr>
          <w:rFonts w:ascii="Times New Roman" w:hAnsi="Times New Roman" w:cs="Times New Roman"/>
          <w:b/>
          <w:sz w:val="28"/>
          <w:szCs w:val="28"/>
        </w:rPr>
        <w:t>17</w:t>
      </w:r>
      <w:r w:rsidR="009E39BD" w:rsidRPr="009E39BD">
        <w:rPr>
          <w:rFonts w:ascii="Times New Roman" w:hAnsi="Times New Roman" w:cs="Times New Roman"/>
          <w:b/>
          <w:sz w:val="28"/>
          <w:szCs w:val="28"/>
          <w:vertAlign w:val="superscript"/>
        </w:rPr>
        <w:t>TH</w:t>
      </w:r>
      <w:r w:rsidR="009E39B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F5EAA">
        <w:rPr>
          <w:rFonts w:ascii="Times New Roman" w:hAnsi="Times New Roman" w:cs="Times New Roman"/>
          <w:b/>
          <w:sz w:val="28"/>
          <w:szCs w:val="28"/>
          <w:vertAlign w:val="superscript"/>
        </w:rPr>
        <w:t xml:space="preserve"> </w:t>
      </w:r>
      <w:r w:rsidR="00FF5EAA">
        <w:rPr>
          <w:rFonts w:ascii="Times New Roman" w:hAnsi="Times New Roman" w:cs="Times New Roman"/>
          <w:b/>
          <w:sz w:val="28"/>
          <w:szCs w:val="28"/>
        </w:rPr>
        <w:t>MARCH</w:t>
      </w:r>
      <w:proofErr w:type="gramEnd"/>
      <w:r w:rsidR="00FF5EAA">
        <w:rPr>
          <w:rFonts w:ascii="Times New Roman" w:hAnsi="Times New Roman" w:cs="Times New Roman"/>
          <w:b/>
          <w:sz w:val="28"/>
          <w:szCs w:val="28"/>
        </w:rPr>
        <w:t>, 2015</w:t>
      </w:r>
    </w:p>
    <w:p w:rsidR="004D5756" w:rsidRDefault="004D5756" w:rsidP="00623F39">
      <w:pPr>
        <w:spacing w:after="0" w:line="240" w:lineRule="auto"/>
        <w:jc w:val="center"/>
        <w:rPr>
          <w:rFonts w:ascii="Times New Roman" w:hAnsi="Times New Roman"/>
          <w:sz w:val="8"/>
          <w:szCs w:val="28"/>
        </w:rPr>
      </w:pPr>
    </w:p>
    <w:p w:rsidR="00657BAF" w:rsidRDefault="00657BAF" w:rsidP="004D5756">
      <w:pPr>
        <w:pStyle w:val="ListParagraph"/>
        <w:spacing w:line="240" w:lineRule="auto"/>
        <w:ind w:left="0"/>
        <w:jc w:val="both"/>
        <w:rPr>
          <w:rFonts w:ascii="Times New Roman" w:hAnsi="Times New Roman"/>
          <w:sz w:val="8"/>
          <w:szCs w:val="28"/>
        </w:rPr>
      </w:pPr>
    </w:p>
    <w:p w:rsidR="00CD6DD1" w:rsidRDefault="00CD6DD1" w:rsidP="00CD6DD1">
      <w:pPr>
        <w:pStyle w:val="ListParagraph"/>
        <w:spacing w:after="0" w:line="360" w:lineRule="auto"/>
        <w:ind w:left="-284" w:right="-755"/>
        <w:jc w:val="both"/>
        <w:rPr>
          <w:rFonts w:ascii="Times New Roman" w:hAnsi="Times New Roman" w:cs="Times New Roman"/>
          <w:b/>
          <w:sz w:val="2"/>
          <w:szCs w:val="24"/>
        </w:rPr>
      </w:pPr>
    </w:p>
    <w:p w:rsidR="009457F8" w:rsidRDefault="009457F8" w:rsidP="009457F8">
      <w:pPr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9457F8" w:rsidRPr="00E83622" w:rsidRDefault="009457F8" w:rsidP="009457F8">
      <w:pPr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83622">
        <w:rPr>
          <w:rFonts w:ascii="Times New Roman" w:hAnsi="Times New Roman" w:cs="Times New Roman"/>
          <w:bCs/>
          <w:sz w:val="28"/>
          <w:szCs w:val="28"/>
        </w:rPr>
        <w:t xml:space="preserve">Naturopathy treatment facilities are not available in the CGHS Wellness </w:t>
      </w:r>
      <w:proofErr w:type="spellStart"/>
      <w:r w:rsidRPr="00E83622">
        <w:rPr>
          <w:rFonts w:ascii="Times New Roman" w:hAnsi="Times New Roman" w:cs="Times New Roman"/>
          <w:bCs/>
          <w:sz w:val="28"/>
          <w:szCs w:val="28"/>
        </w:rPr>
        <w:t>Centres</w:t>
      </w:r>
      <w:proofErr w:type="spellEnd"/>
      <w:r w:rsidRPr="00E83622">
        <w:rPr>
          <w:rFonts w:ascii="Times New Roman" w:hAnsi="Times New Roman" w:cs="Times New Roman"/>
          <w:bCs/>
          <w:sz w:val="28"/>
          <w:szCs w:val="28"/>
        </w:rPr>
        <w:t xml:space="preserve"> at Delhi/NCR and Mumbai. However, one private hospital namely </w:t>
      </w:r>
      <w:proofErr w:type="spellStart"/>
      <w:r w:rsidRPr="00E83622">
        <w:rPr>
          <w:rFonts w:ascii="Times New Roman" w:hAnsi="Times New Roman" w:cs="Times New Roman"/>
          <w:bCs/>
          <w:sz w:val="28"/>
          <w:szCs w:val="28"/>
        </w:rPr>
        <w:t>Bapu</w:t>
      </w:r>
      <w:proofErr w:type="spellEnd"/>
      <w:r w:rsidRPr="00E83622">
        <w:rPr>
          <w:rFonts w:ascii="Times New Roman" w:hAnsi="Times New Roman" w:cs="Times New Roman"/>
          <w:bCs/>
          <w:sz w:val="28"/>
          <w:szCs w:val="28"/>
        </w:rPr>
        <w:t xml:space="preserve"> Nature Cure </w:t>
      </w:r>
      <w:proofErr w:type="spellStart"/>
      <w:r w:rsidRPr="00E83622">
        <w:rPr>
          <w:rFonts w:ascii="Times New Roman" w:hAnsi="Times New Roman" w:cs="Times New Roman"/>
          <w:bCs/>
          <w:sz w:val="28"/>
          <w:szCs w:val="28"/>
        </w:rPr>
        <w:t>Hosptial</w:t>
      </w:r>
      <w:proofErr w:type="spellEnd"/>
      <w:r w:rsidRPr="00E83622">
        <w:rPr>
          <w:rFonts w:ascii="Times New Roman" w:hAnsi="Times New Roman" w:cs="Times New Roman"/>
          <w:bCs/>
          <w:sz w:val="28"/>
          <w:szCs w:val="28"/>
        </w:rPr>
        <w:t xml:space="preserve"> and </w:t>
      </w:r>
      <w:proofErr w:type="spellStart"/>
      <w:r w:rsidRPr="00E83622">
        <w:rPr>
          <w:rFonts w:ascii="Times New Roman" w:hAnsi="Times New Roman" w:cs="Times New Roman"/>
          <w:bCs/>
          <w:sz w:val="28"/>
          <w:szCs w:val="28"/>
        </w:rPr>
        <w:t>Yogashram</w:t>
      </w:r>
      <w:proofErr w:type="spellEnd"/>
      <w:r w:rsidRPr="00E83622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E83622">
        <w:rPr>
          <w:rFonts w:ascii="Times New Roman" w:hAnsi="Times New Roman" w:cs="Times New Roman"/>
          <w:bCs/>
          <w:sz w:val="28"/>
          <w:szCs w:val="28"/>
        </w:rPr>
        <w:t>Mayur</w:t>
      </w:r>
      <w:proofErr w:type="spellEnd"/>
      <w:r w:rsidRPr="00E83622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E83622">
        <w:rPr>
          <w:rFonts w:ascii="Times New Roman" w:hAnsi="Times New Roman" w:cs="Times New Roman"/>
          <w:bCs/>
          <w:sz w:val="28"/>
          <w:szCs w:val="28"/>
        </w:rPr>
        <w:t>Vihar</w:t>
      </w:r>
      <w:proofErr w:type="spellEnd"/>
      <w:r w:rsidRPr="00E83622">
        <w:rPr>
          <w:rFonts w:ascii="Times New Roman" w:hAnsi="Times New Roman" w:cs="Times New Roman"/>
          <w:bCs/>
          <w:sz w:val="28"/>
          <w:szCs w:val="28"/>
        </w:rPr>
        <w:t>, Delhi is empanelled under CGHS Delhi/NCR for Naturopathy indoor treatment facilities including consultation.</w:t>
      </w:r>
    </w:p>
    <w:p w:rsidR="009457F8" w:rsidRPr="00E83622" w:rsidRDefault="009457F8" w:rsidP="009457F8">
      <w:pPr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83622">
        <w:rPr>
          <w:rFonts w:ascii="Times New Roman" w:hAnsi="Times New Roman" w:cs="Times New Roman"/>
          <w:bCs/>
          <w:sz w:val="28"/>
          <w:szCs w:val="28"/>
        </w:rPr>
        <w:t xml:space="preserve">Beneficiaries normally take treatment for Diabetes, Hypertension, Arthritis and Obesity at the empanelled hospital. </w:t>
      </w:r>
    </w:p>
    <w:p w:rsidR="009457F8" w:rsidRPr="00E83622" w:rsidRDefault="009457F8" w:rsidP="009457F8">
      <w:pPr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83622">
        <w:rPr>
          <w:rFonts w:ascii="Times New Roman" w:hAnsi="Times New Roman" w:cs="Times New Roman"/>
          <w:bCs/>
          <w:sz w:val="28"/>
          <w:szCs w:val="28"/>
        </w:rPr>
        <w:t xml:space="preserve">As per the existing guidelines, CGHS beneficiaries may directly obtain consultation / treatment from empanelled hospitals for Naturopathy &amp; Yoga and would be eligible for reimbursement subject to prior intimation to their respective Ministries / Departments in respect of serving CGHS beneficiaries and to the concerned ADs/JDs of CGHS cities in respect of pensioner beneficiaries. Therefore, it is not possible to specify the number of patients, who had taken treatment at these hospitals. </w:t>
      </w:r>
    </w:p>
    <w:p w:rsidR="009457F8" w:rsidRPr="00E83622" w:rsidRDefault="009457F8" w:rsidP="009457F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457F8" w:rsidRPr="00E83622" w:rsidRDefault="009457F8" w:rsidP="009457F8">
      <w:pPr>
        <w:spacing w:after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83622">
        <w:rPr>
          <w:rFonts w:ascii="Times New Roman" w:hAnsi="Times New Roman" w:cs="Times New Roman"/>
          <w:b/>
          <w:sz w:val="28"/>
          <w:szCs w:val="28"/>
        </w:rPr>
        <w:t>****</w:t>
      </w:r>
    </w:p>
    <w:p w:rsidR="009457F8" w:rsidRPr="00B35065" w:rsidRDefault="009457F8" w:rsidP="00A778CE">
      <w:pPr>
        <w:rPr>
          <w:rFonts w:ascii="Times New Roman" w:hAnsi="Times New Roman" w:cs="Times New Roman"/>
          <w:b/>
          <w:sz w:val="2"/>
          <w:szCs w:val="24"/>
        </w:rPr>
      </w:pPr>
    </w:p>
    <w:sectPr w:rsidR="009457F8" w:rsidRPr="00B35065" w:rsidSect="00763C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 Bold">
    <w:panose1 w:val="02020803070505020304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31E49"/>
    <w:multiLevelType w:val="hybridMultilevel"/>
    <w:tmpl w:val="1BCA53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D041DF"/>
    <w:multiLevelType w:val="hybridMultilevel"/>
    <w:tmpl w:val="09044CC4"/>
    <w:lvl w:ilvl="0" w:tplc="0988E2A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9E038A"/>
    <w:multiLevelType w:val="hybridMultilevel"/>
    <w:tmpl w:val="423EBE48"/>
    <w:lvl w:ilvl="0" w:tplc="40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40955E58"/>
    <w:multiLevelType w:val="hybridMultilevel"/>
    <w:tmpl w:val="57C8137A"/>
    <w:lvl w:ilvl="0" w:tplc="2E003602">
      <w:start w:val="1"/>
      <w:numFmt w:val="lowerLetter"/>
      <w:lvlText w:val="(%1)"/>
      <w:lvlJc w:val="left"/>
      <w:pPr>
        <w:ind w:left="43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">
    <w:nsid w:val="65250B16"/>
    <w:multiLevelType w:val="hybridMultilevel"/>
    <w:tmpl w:val="E22E9820"/>
    <w:lvl w:ilvl="0" w:tplc="AFA2654E">
      <w:start w:val="1"/>
      <w:numFmt w:val="lowerRoman"/>
      <w:lvlText w:val="%1)"/>
      <w:lvlJc w:val="left"/>
      <w:pPr>
        <w:ind w:left="2597" w:hanging="720"/>
      </w:pPr>
      <w:rPr>
        <w:rFonts w:ascii="Times New Roman" w:eastAsiaTheme="minorEastAsia" w:hAnsi="Times New Roman" w:cstheme="minorBidi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AA625D0"/>
    <w:multiLevelType w:val="hybridMultilevel"/>
    <w:tmpl w:val="89C01A26"/>
    <w:lvl w:ilvl="0" w:tplc="69A8B2D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AA3F8B"/>
    <w:multiLevelType w:val="hybridMultilevel"/>
    <w:tmpl w:val="28DE1D70"/>
    <w:lvl w:ilvl="0" w:tplc="CDD608D4">
      <w:start w:val="1"/>
      <w:numFmt w:val="lowerLetter"/>
      <w:lvlText w:val="(%1)"/>
      <w:lvlJc w:val="left"/>
      <w:pPr>
        <w:ind w:left="786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06" w:hanging="360"/>
      </w:pPr>
    </w:lvl>
    <w:lvl w:ilvl="2" w:tplc="4009001B" w:tentative="1">
      <w:start w:val="1"/>
      <w:numFmt w:val="lowerRoman"/>
      <w:lvlText w:val="%3."/>
      <w:lvlJc w:val="right"/>
      <w:pPr>
        <w:ind w:left="2226" w:hanging="180"/>
      </w:pPr>
    </w:lvl>
    <w:lvl w:ilvl="3" w:tplc="4009000F" w:tentative="1">
      <w:start w:val="1"/>
      <w:numFmt w:val="decimal"/>
      <w:lvlText w:val="%4."/>
      <w:lvlJc w:val="left"/>
      <w:pPr>
        <w:ind w:left="2946" w:hanging="360"/>
      </w:pPr>
    </w:lvl>
    <w:lvl w:ilvl="4" w:tplc="40090019" w:tentative="1">
      <w:start w:val="1"/>
      <w:numFmt w:val="lowerLetter"/>
      <w:lvlText w:val="%5."/>
      <w:lvlJc w:val="left"/>
      <w:pPr>
        <w:ind w:left="3666" w:hanging="360"/>
      </w:pPr>
    </w:lvl>
    <w:lvl w:ilvl="5" w:tplc="4009001B" w:tentative="1">
      <w:start w:val="1"/>
      <w:numFmt w:val="lowerRoman"/>
      <w:lvlText w:val="%6."/>
      <w:lvlJc w:val="right"/>
      <w:pPr>
        <w:ind w:left="4386" w:hanging="180"/>
      </w:pPr>
    </w:lvl>
    <w:lvl w:ilvl="6" w:tplc="4009000F" w:tentative="1">
      <w:start w:val="1"/>
      <w:numFmt w:val="decimal"/>
      <w:lvlText w:val="%7."/>
      <w:lvlJc w:val="left"/>
      <w:pPr>
        <w:ind w:left="5106" w:hanging="360"/>
      </w:pPr>
    </w:lvl>
    <w:lvl w:ilvl="7" w:tplc="40090019" w:tentative="1">
      <w:start w:val="1"/>
      <w:numFmt w:val="lowerLetter"/>
      <w:lvlText w:val="%8."/>
      <w:lvlJc w:val="left"/>
      <w:pPr>
        <w:ind w:left="5826" w:hanging="360"/>
      </w:pPr>
    </w:lvl>
    <w:lvl w:ilvl="8" w:tplc="400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2"/>
  </w:num>
  <w:num w:numId="5">
    <w:abstractNumId w:val="1"/>
  </w:num>
  <w:num w:numId="6">
    <w:abstractNumId w:val="5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601FA"/>
    <w:rsid w:val="000122F7"/>
    <w:rsid w:val="00013260"/>
    <w:rsid w:val="00023BEA"/>
    <w:rsid w:val="00023EA7"/>
    <w:rsid w:val="00036DE1"/>
    <w:rsid w:val="00065F45"/>
    <w:rsid w:val="000A009B"/>
    <w:rsid w:val="000B3681"/>
    <w:rsid w:val="000B45F7"/>
    <w:rsid w:val="0010359D"/>
    <w:rsid w:val="001379C5"/>
    <w:rsid w:val="001504DF"/>
    <w:rsid w:val="00233BA2"/>
    <w:rsid w:val="00247ACD"/>
    <w:rsid w:val="00256456"/>
    <w:rsid w:val="0026360E"/>
    <w:rsid w:val="002B0AB1"/>
    <w:rsid w:val="002F473A"/>
    <w:rsid w:val="00343E4D"/>
    <w:rsid w:val="00364E3C"/>
    <w:rsid w:val="003669F1"/>
    <w:rsid w:val="00371AAC"/>
    <w:rsid w:val="00374FE4"/>
    <w:rsid w:val="003B30D6"/>
    <w:rsid w:val="003E4C0F"/>
    <w:rsid w:val="003F0EE9"/>
    <w:rsid w:val="003F63E8"/>
    <w:rsid w:val="00442407"/>
    <w:rsid w:val="00447A6D"/>
    <w:rsid w:val="004B3AFE"/>
    <w:rsid w:val="004D1362"/>
    <w:rsid w:val="004D5756"/>
    <w:rsid w:val="005651EC"/>
    <w:rsid w:val="00586136"/>
    <w:rsid w:val="00597584"/>
    <w:rsid w:val="005D40AA"/>
    <w:rsid w:val="005F2628"/>
    <w:rsid w:val="00603947"/>
    <w:rsid w:val="00623F39"/>
    <w:rsid w:val="0064558C"/>
    <w:rsid w:val="00657BAF"/>
    <w:rsid w:val="00667636"/>
    <w:rsid w:val="00681125"/>
    <w:rsid w:val="00683CFB"/>
    <w:rsid w:val="0068664E"/>
    <w:rsid w:val="006B0980"/>
    <w:rsid w:val="006C2061"/>
    <w:rsid w:val="006C6574"/>
    <w:rsid w:val="00702EC4"/>
    <w:rsid w:val="00730B47"/>
    <w:rsid w:val="00763CE4"/>
    <w:rsid w:val="0077784E"/>
    <w:rsid w:val="007A0DEF"/>
    <w:rsid w:val="007B570E"/>
    <w:rsid w:val="00805B41"/>
    <w:rsid w:val="00815C5E"/>
    <w:rsid w:val="00835EC6"/>
    <w:rsid w:val="00845128"/>
    <w:rsid w:val="008B6462"/>
    <w:rsid w:val="008C342A"/>
    <w:rsid w:val="008F43AB"/>
    <w:rsid w:val="00912A5D"/>
    <w:rsid w:val="0092754D"/>
    <w:rsid w:val="009457F8"/>
    <w:rsid w:val="009601FA"/>
    <w:rsid w:val="009651A2"/>
    <w:rsid w:val="009770E5"/>
    <w:rsid w:val="009839E8"/>
    <w:rsid w:val="009E39BD"/>
    <w:rsid w:val="009E5BFB"/>
    <w:rsid w:val="009E6DF7"/>
    <w:rsid w:val="009E78B2"/>
    <w:rsid w:val="00A113D3"/>
    <w:rsid w:val="00A41F17"/>
    <w:rsid w:val="00A71211"/>
    <w:rsid w:val="00A76A50"/>
    <w:rsid w:val="00A778CE"/>
    <w:rsid w:val="00A942B3"/>
    <w:rsid w:val="00AF5D88"/>
    <w:rsid w:val="00B21C34"/>
    <w:rsid w:val="00B35065"/>
    <w:rsid w:val="00B927A6"/>
    <w:rsid w:val="00C31F6E"/>
    <w:rsid w:val="00C324F1"/>
    <w:rsid w:val="00C72443"/>
    <w:rsid w:val="00C91F06"/>
    <w:rsid w:val="00CB0D5F"/>
    <w:rsid w:val="00CC1CDB"/>
    <w:rsid w:val="00CD6DD1"/>
    <w:rsid w:val="00D11FF7"/>
    <w:rsid w:val="00D22CBA"/>
    <w:rsid w:val="00D40894"/>
    <w:rsid w:val="00D81C72"/>
    <w:rsid w:val="00E8237C"/>
    <w:rsid w:val="00E9703A"/>
    <w:rsid w:val="00EB6032"/>
    <w:rsid w:val="00EF7FF7"/>
    <w:rsid w:val="00F01063"/>
    <w:rsid w:val="00F25C50"/>
    <w:rsid w:val="00F33F0D"/>
    <w:rsid w:val="00F50D61"/>
    <w:rsid w:val="00F9413E"/>
    <w:rsid w:val="00FC1FEB"/>
    <w:rsid w:val="00FC6EDA"/>
    <w:rsid w:val="00FF5E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1FA"/>
    <w:pPr>
      <w:spacing w:after="200" w:line="276" w:lineRule="auto"/>
      <w:jc w:val="left"/>
    </w:pPr>
  </w:style>
  <w:style w:type="paragraph" w:styleId="Heading3">
    <w:name w:val="heading 3"/>
    <w:aliases w:val="Char"/>
    <w:basedOn w:val="Normal"/>
    <w:next w:val="Normal"/>
    <w:link w:val="Heading3Char"/>
    <w:uiPriority w:val="99"/>
    <w:qFormat/>
    <w:rsid w:val="00FC6EDA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SGLText List Paragraph"/>
    <w:basedOn w:val="Normal"/>
    <w:link w:val="ListParagraphChar"/>
    <w:uiPriority w:val="34"/>
    <w:qFormat/>
    <w:rsid w:val="009601FA"/>
    <w:pPr>
      <w:ind w:left="720"/>
      <w:contextualSpacing/>
    </w:pPr>
  </w:style>
  <w:style w:type="character" w:customStyle="1" w:styleId="ListParagraphChar">
    <w:name w:val="List Paragraph Char"/>
    <w:aliases w:val="SGLText List Paragraph Char"/>
    <w:basedOn w:val="DefaultParagraphFont"/>
    <w:link w:val="ListParagraph"/>
    <w:uiPriority w:val="34"/>
    <w:rsid w:val="009601FA"/>
  </w:style>
  <w:style w:type="character" w:customStyle="1" w:styleId="Heading3Char">
    <w:name w:val="Heading 3 Char"/>
    <w:aliases w:val="Char Char"/>
    <w:basedOn w:val="DefaultParagraphFont"/>
    <w:link w:val="Heading3"/>
    <w:uiPriority w:val="99"/>
    <w:rsid w:val="00FC6EDA"/>
    <w:rPr>
      <w:rFonts w:ascii="Arial" w:eastAsia="Times New Roman" w:hAnsi="Arial" w:cs="Arial"/>
      <w:b/>
      <w:bCs/>
      <w:sz w:val="26"/>
      <w:szCs w:val="26"/>
    </w:rPr>
  </w:style>
  <w:style w:type="paragraph" w:styleId="NoSpacing">
    <w:name w:val="No Spacing"/>
    <w:uiPriority w:val="1"/>
    <w:qFormat/>
    <w:rsid w:val="00FC6EDA"/>
    <w:pPr>
      <w:jc w:val="left"/>
    </w:pPr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59"/>
    <w:rsid w:val="00023EA7"/>
    <w:pPr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2</Pages>
  <Words>295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ksnagi</dc:creator>
  <cp:keywords/>
  <dc:description/>
  <cp:lastModifiedBy>HP</cp:lastModifiedBy>
  <cp:revision>65</cp:revision>
  <cp:lastPrinted>2015-03-09T11:13:00Z</cp:lastPrinted>
  <dcterms:created xsi:type="dcterms:W3CDTF">2014-08-08T07:32:00Z</dcterms:created>
  <dcterms:modified xsi:type="dcterms:W3CDTF">2015-03-16T07:36:00Z</dcterms:modified>
</cp:coreProperties>
</file>